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781" w:rsidRPr="007E5AB2" w:rsidRDefault="00667781" w:rsidP="00172FD6">
      <w:pPr>
        <w:pStyle w:val="NoSpacing"/>
        <w:pBdr>
          <w:left w:val="single" w:sz="4" w:space="4" w:color="auto"/>
        </w:pBdr>
        <w:rPr>
          <w:rFonts w:ascii="Century Gothic" w:hAnsi="Century Gothic" w:cs="Arial"/>
          <w:b/>
          <w:sz w:val="24"/>
          <w:szCs w:val="24"/>
          <w:u w:val="single"/>
        </w:rPr>
      </w:pPr>
      <w:r w:rsidRPr="007E5AB2">
        <w:rPr>
          <w:rFonts w:ascii="Century Gothic" w:hAnsi="Century Gothic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20B14536">
            <wp:simplePos x="0" y="0"/>
            <wp:positionH relativeFrom="margin">
              <wp:align>right</wp:align>
            </wp:positionH>
            <wp:positionV relativeFrom="margin">
              <wp:posOffset>-28575</wp:posOffset>
            </wp:positionV>
            <wp:extent cx="1009650" cy="1009650"/>
            <wp:effectExtent l="0" t="0" r="0" b="0"/>
            <wp:wrapSquare wrapText="bothSides"/>
            <wp:docPr id="4" name="Picture 4" descr="About Lewisville | Town of Lewisville, 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bout Lewisville | Town of Lewisville, 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CDB" w:rsidRPr="007E5AB2">
        <w:rPr>
          <w:rFonts w:ascii="Century Gothic" w:hAnsi="Century Gothic" w:cs="Arial"/>
          <w:b/>
          <w:sz w:val="24"/>
          <w:szCs w:val="24"/>
          <w:u w:val="single"/>
        </w:rPr>
        <w:t>AGENDA</w:t>
      </w:r>
    </w:p>
    <w:p w:rsidR="007F0CDB" w:rsidRPr="007E5AB2" w:rsidRDefault="007F0CDB" w:rsidP="00172FD6">
      <w:pPr>
        <w:pStyle w:val="NoSpacing"/>
        <w:pBdr>
          <w:left w:val="single" w:sz="4" w:space="4" w:color="auto"/>
        </w:pBdr>
        <w:rPr>
          <w:rFonts w:ascii="Century Gothic" w:hAnsi="Century Gothic" w:cs="Arial"/>
          <w:b/>
          <w:szCs w:val="24"/>
        </w:rPr>
      </w:pPr>
      <w:r w:rsidRPr="007E5AB2">
        <w:rPr>
          <w:rFonts w:ascii="Century Gothic" w:hAnsi="Century Gothic" w:cs="Arial"/>
          <w:b/>
          <w:szCs w:val="24"/>
        </w:rPr>
        <w:t>LEWISVILLE PLANNING BOARD</w:t>
      </w:r>
    </w:p>
    <w:p w:rsidR="007F0CDB" w:rsidRPr="007E5AB2" w:rsidRDefault="0094355C" w:rsidP="00172FD6">
      <w:pPr>
        <w:pStyle w:val="NoSpacing"/>
        <w:pBdr>
          <w:left w:val="single" w:sz="4" w:space="4" w:color="auto"/>
        </w:pBdr>
        <w:rPr>
          <w:rFonts w:ascii="Century Gothic" w:hAnsi="Century Gothic" w:cs="Arial"/>
          <w:b/>
          <w:szCs w:val="24"/>
        </w:rPr>
      </w:pPr>
      <w:r>
        <w:rPr>
          <w:rFonts w:ascii="Century Gothic" w:hAnsi="Century Gothic" w:cs="Arial"/>
          <w:b/>
          <w:szCs w:val="24"/>
        </w:rPr>
        <w:t>JUNE 10</w:t>
      </w:r>
      <w:r w:rsidR="00BE3DEF" w:rsidRPr="007E5AB2">
        <w:rPr>
          <w:rFonts w:ascii="Century Gothic" w:hAnsi="Century Gothic" w:cs="Arial"/>
          <w:b/>
          <w:szCs w:val="24"/>
        </w:rPr>
        <w:t>, 202</w:t>
      </w:r>
      <w:r w:rsidR="00DD1B51">
        <w:rPr>
          <w:rFonts w:ascii="Century Gothic" w:hAnsi="Century Gothic" w:cs="Arial"/>
          <w:b/>
          <w:szCs w:val="24"/>
        </w:rPr>
        <w:t>6</w:t>
      </w:r>
      <w:r w:rsidR="00BE3DEF" w:rsidRPr="007E5AB2">
        <w:rPr>
          <w:rFonts w:ascii="Century Gothic" w:hAnsi="Century Gothic" w:cs="Arial"/>
          <w:b/>
          <w:szCs w:val="24"/>
        </w:rPr>
        <w:t xml:space="preserve"> AT 6:00 PM</w:t>
      </w:r>
    </w:p>
    <w:p w:rsidR="00BE3DEF" w:rsidRPr="007E5AB2" w:rsidRDefault="00BE3DEF" w:rsidP="00172FD6">
      <w:pPr>
        <w:pStyle w:val="NoSpacing"/>
        <w:pBdr>
          <w:left w:val="single" w:sz="4" w:space="4" w:color="auto"/>
        </w:pBdr>
        <w:rPr>
          <w:rFonts w:ascii="Century Gothic" w:hAnsi="Century Gothic" w:cs="Arial"/>
        </w:rPr>
      </w:pPr>
      <w:r w:rsidRPr="007E5AB2">
        <w:rPr>
          <w:rFonts w:ascii="Century Gothic" w:hAnsi="Century Gothic" w:cs="Arial"/>
        </w:rPr>
        <w:t>Lewisville Town Hall</w:t>
      </w:r>
    </w:p>
    <w:p w:rsidR="00BE3DEF" w:rsidRPr="007E5AB2" w:rsidRDefault="001E2F07" w:rsidP="00172FD6">
      <w:pPr>
        <w:pStyle w:val="NoSpacing"/>
        <w:pBdr>
          <w:left w:val="single" w:sz="4" w:space="4" w:color="auto"/>
        </w:pBdr>
        <w:rPr>
          <w:rFonts w:ascii="Century Gothic" w:hAnsi="Century Gothic" w:cs="Arial"/>
        </w:rPr>
      </w:pPr>
      <w:r>
        <w:rPr>
          <w:rFonts w:ascii="Century Gothic" w:hAnsi="Century Gothic" w:cs="Arial"/>
        </w:rPr>
        <w:t>1</w:t>
      </w:r>
      <w:r w:rsidRPr="001E2F07">
        <w:rPr>
          <w:rFonts w:ascii="Century Gothic" w:hAnsi="Century Gothic" w:cs="Arial"/>
          <w:vertAlign w:val="superscript"/>
        </w:rPr>
        <w:t>st</w:t>
      </w:r>
      <w:r>
        <w:rPr>
          <w:rFonts w:ascii="Century Gothic" w:hAnsi="Century Gothic" w:cs="Arial"/>
        </w:rPr>
        <w:t xml:space="preserve"> Floor Council Chambers</w:t>
      </w:r>
    </w:p>
    <w:p w:rsidR="00C62DBE" w:rsidRDefault="00C62DBE" w:rsidP="00172FD6">
      <w:pPr>
        <w:pStyle w:val="NoSpacing"/>
        <w:rPr>
          <w:rFonts w:ascii="Century Gothic" w:hAnsi="Century Gothic" w:cs="Arial"/>
        </w:rPr>
      </w:pPr>
    </w:p>
    <w:p w:rsidR="007F0F15" w:rsidRPr="007E5AB2" w:rsidRDefault="007F0F15" w:rsidP="00172FD6">
      <w:pPr>
        <w:pStyle w:val="NoSpacing"/>
        <w:rPr>
          <w:rFonts w:ascii="Century Gothic" w:hAnsi="Century Gothic" w:cs="Arial"/>
        </w:rPr>
      </w:pPr>
    </w:p>
    <w:p w:rsidR="00C62DBE" w:rsidRPr="007E5AB2" w:rsidRDefault="00C62DBE" w:rsidP="00172FD6">
      <w:pPr>
        <w:pStyle w:val="NoSpacing"/>
        <w:rPr>
          <w:rFonts w:ascii="Century Gothic" w:hAnsi="Century Gothic" w:cs="Arial"/>
        </w:rPr>
      </w:pPr>
    </w:p>
    <w:p w:rsidR="00177213" w:rsidRDefault="00C62DBE" w:rsidP="00832F35">
      <w:pPr>
        <w:pStyle w:val="NoSpacing"/>
        <w:numPr>
          <w:ilvl w:val="0"/>
          <w:numId w:val="17"/>
        </w:numPr>
        <w:rPr>
          <w:rFonts w:ascii="Century Gothic" w:hAnsi="Century Gothic" w:cs="Arial"/>
        </w:rPr>
      </w:pPr>
      <w:r w:rsidRPr="00695DEE">
        <w:rPr>
          <w:rFonts w:ascii="Century Gothic" w:hAnsi="Century Gothic" w:cs="Arial"/>
          <w:b/>
        </w:rPr>
        <w:t>Call to Order</w:t>
      </w:r>
    </w:p>
    <w:p w:rsidR="00177213" w:rsidRPr="00695DEE" w:rsidRDefault="00E90FF5" w:rsidP="00177213">
      <w:pPr>
        <w:pStyle w:val="NoSpacing"/>
        <w:numPr>
          <w:ilvl w:val="0"/>
          <w:numId w:val="14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Roll Call and </w:t>
      </w:r>
      <w:r w:rsidR="00177213">
        <w:rPr>
          <w:rFonts w:ascii="Century Gothic" w:hAnsi="Century Gothic" w:cs="Arial"/>
        </w:rPr>
        <w:t>Determination of Quorum</w:t>
      </w:r>
    </w:p>
    <w:p w:rsidR="00172FD6" w:rsidRDefault="00172FD6" w:rsidP="00172FD6">
      <w:pPr>
        <w:pStyle w:val="NoSpacing"/>
        <w:rPr>
          <w:rFonts w:ascii="Century Gothic" w:hAnsi="Century Gothic" w:cs="Arial"/>
        </w:rPr>
      </w:pPr>
    </w:p>
    <w:p w:rsidR="00172FD6" w:rsidRPr="00695DEE" w:rsidRDefault="00172FD6" w:rsidP="00832F35">
      <w:pPr>
        <w:pStyle w:val="NoSpacing"/>
        <w:numPr>
          <w:ilvl w:val="0"/>
          <w:numId w:val="17"/>
        </w:numPr>
        <w:rPr>
          <w:rFonts w:ascii="Century Gothic" w:hAnsi="Century Gothic" w:cs="Arial"/>
        </w:rPr>
      </w:pPr>
      <w:r w:rsidRPr="00695DEE">
        <w:rPr>
          <w:rFonts w:ascii="Century Gothic" w:hAnsi="Century Gothic" w:cs="Arial"/>
          <w:b/>
        </w:rPr>
        <w:t>Regular Business</w:t>
      </w:r>
    </w:p>
    <w:p w:rsidR="00E90FF5" w:rsidRDefault="00E90FF5" w:rsidP="00172FD6">
      <w:pPr>
        <w:pStyle w:val="NoSpacing"/>
        <w:numPr>
          <w:ilvl w:val="0"/>
          <w:numId w:val="5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Approval of the Agenda</w:t>
      </w:r>
    </w:p>
    <w:p w:rsidR="0048531C" w:rsidRDefault="00E90FF5" w:rsidP="0048531C">
      <w:pPr>
        <w:pStyle w:val="NoSpacing"/>
        <w:numPr>
          <w:ilvl w:val="0"/>
          <w:numId w:val="5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Approval of Minutes:</w:t>
      </w:r>
    </w:p>
    <w:p w:rsidR="0048531C" w:rsidRPr="0048531C" w:rsidRDefault="0094355C" w:rsidP="0048531C">
      <w:pPr>
        <w:pStyle w:val="NoSpacing"/>
        <w:numPr>
          <w:ilvl w:val="2"/>
          <w:numId w:val="5"/>
        </w:numPr>
        <w:ind w:left="1260" w:hanging="27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April 8, 2026</w:t>
      </w:r>
    </w:p>
    <w:p w:rsidR="00E063BA" w:rsidRDefault="00E063BA" w:rsidP="00E063BA">
      <w:pPr>
        <w:pStyle w:val="NoSpacing"/>
        <w:rPr>
          <w:rFonts w:ascii="Century Gothic" w:hAnsi="Century Gothic" w:cs="Arial"/>
        </w:rPr>
      </w:pPr>
    </w:p>
    <w:p w:rsidR="00172FD6" w:rsidRDefault="00172FD6" w:rsidP="00832F35">
      <w:pPr>
        <w:pStyle w:val="NoSpacing"/>
        <w:numPr>
          <w:ilvl w:val="0"/>
          <w:numId w:val="17"/>
        </w:numPr>
        <w:rPr>
          <w:rFonts w:ascii="Century Gothic" w:hAnsi="Century Gothic" w:cs="Arial"/>
          <w:b/>
        </w:rPr>
      </w:pPr>
      <w:r w:rsidRPr="00695DEE">
        <w:rPr>
          <w:rFonts w:ascii="Century Gothic" w:hAnsi="Century Gothic" w:cs="Arial"/>
          <w:b/>
        </w:rPr>
        <w:t>Public Comment</w:t>
      </w:r>
    </w:p>
    <w:p w:rsidR="00D03BE1" w:rsidRDefault="00D03BE1" w:rsidP="00D03BE1">
      <w:pPr>
        <w:pStyle w:val="NoSpacing"/>
        <w:rPr>
          <w:rFonts w:ascii="Century Gothic" w:hAnsi="Century Gothic" w:cs="Arial"/>
          <w:b/>
        </w:rPr>
      </w:pPr>
    </w:p>
    <w:p w:rsidR="00D03BE1" w:rsidRDefault="00D03BE1" w:rsidP="00D03BE1">
      <w:pPr>
        <w:pStyle w:val="NoSpacing"/>
        <w:numPr>
          <w:ilvl w:val="0"/>
          <w:numId w:val="17"/>
        </w:num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Technical Review</w:t>
      </w:r>
    </w:p>
    <w:p w:rsidR="00D03BE1" w:rsidRPr="0094355C" w:rsidRDefault="0094355C" w:rsidP="00D03BE1">
      <w:pPr>
        <w:pStyle w:val="NoSpacing"/>
        <w:numPr>
          <w:ilvl w:val="0"/>
          <w:numId w:val="27"/>
        </w:numPr>
        <w:rPr>
          <w:rFonts w:ascii="Century Gothic" w:hAnsi="Century Gothic" w:cs="Arial"/>
        </w:rPr>
      </w:pPr>
      <w:r w:rsidRPr="0094355C">
        <w:rPr>
          <w:rFonts w:ascii="Century Gothic" w:hAnsi="Century Gothic" w:cs="Arial"/>
        </w:rPr>
        <w:t>None</w:t>
      </w:r>
    </w:p>
    <w:p w:rsidR="00832F35" w:rsidRDefault="00832F35" w:rsidP="00C62DBE">
      <w:pPr>
        <w:pStyle w:val="NoSpacing"/>
        <w:rPr>
          <w:rFonts w:ascii="Century Gothic" w:hAnsi="Century Gothic" w:cs="Arial"/>
          <w:b/>
        </w:rPr>
      </w:pPr>
    </w:p>
    <w:p w:rsidR="00007EF0" w:rsidRPr="00007EF0" w:rsidRDefault="00804848" w:rsidP="00C4615B">
      <w:pPr>
        <w:pStyle w:val="NoSpacing"/>
        <w:numPr>
          <w:ilvl w:val="0"/>
          <w:numId w:val="17"/>
        </w:numPr>
        <w:rPr>
          <w:rFonts w:ascii="Century Gothic" w:hAnsi="Century Gothic" w:cs="Arial"/>
          <w:b/>
        </w:rPr>
      </w:pPr>
      <w:r w:rsidRPr="00007EF0">
        <w:rPr>
          <w:rFonts w:ascii="Century Gothic" w:hAnsi="Century Gothic" w:cs="Arial"/>
          <w:b/>
        </w:rPr>
        <w:t>Legislative Hearings</w:t>
      </w:r>
    </w:p>
    <w:p w:rsidR="007E5AB2" w:rsidRDefault="0048531C" w:rsidP="009B43C0">
      <w:pPr>
        <w:pStyle w:val="NoSpacing"/>
        <w:numPr>
          <w:ilvl w:val="1"/>
          <w:numId w:val="17"/>
        </w:numPr>
        <w:ind w:left="720"/>
        <w:rPr>
          <w:rFonts w:ascii="Century Gothic" w:hAnsi="Century Gothic" w:cs="Arial"/>
        </w:rPr>
      </w:pPr>
      <w:r w:rsidRPr="00C320B0">
        <w:rPr>
          <w:rFonts w:ascii="Century Gothic" w:hAnsi="Century Gothic" w:cs="Arial"/>
          <w:u w:val="single"/>
        </w:rPr>
        <w:t>L-11</w:t>
      </w:r>
      <w:r w:rsidR="0094355C">
        <w:rPr>
          <w:rFonts w:ascii="Century Gothic" w:hAnsi="Century Gothic" w:cs="Arial"/>
          <w:u w:val="single"/>
        </w:rPr>
        <w:t>7</w:t>
      </w:r>
      <w:r w:rsidRPr="00C320B0">
        <w:rPr>
          <w:rFonts w:ascii="Century Gothic" w:hAnsi="Century Gothic" w:cs="Arial"/>
          <w:u w:val="single"/>
        </w:rPr>
        <w:t xml:space="preserve"> </w:t>
      </w:r>
      <w:r w:rsidR="0094355C">
        <w:rPr>
          <w:rFonts w:ascii="Century Gothic" w:hAnsi="Century Gothic" w:cs="Arial"/>
          <w:u w:val="single"/>
        </w:rPr>
        <w:t>Conrad Farm North</w:t>
      </w:r>
      <w:r>
        <w:rPr>
          <w:rFonts w:ascii="Century Gothic" w:hAnsi="Century Gothic" w:cs="Arial"/>
        </w:rPr>
        <w:t>: a request to rezone</w:t>
      </w:r>
      <w:r w:rsidR="007F0F15">
        <w:rPr>
          <w:rFonts w:ascii="Century Gothic" w:hAnsi="Century Gothic" w:cs="Arial"/>
        </w:rPr>
        <w:t xml:space="preserve"> </w:t>
      </w:r>
      <w:r w:rsidR="00092B7B">
        <w:rPr>
          <w:rFonts w:ascii="Century Gothic" w:hAnsi="Century Gothic" w:cs="Arial"/>
        </w:rPr>
        <w:t>a parecel of land</w:t>
      </w:r>
      <w:r w:rsidR="007F0F15">
        <w:rPr>
          <w:rFonts w:ascii="Century Gothic" w:hAnsi="Century Gothic" w:cs="Arial"/>
        </w:rPr>
        <w:t xml:space="preserve"> </w:t>
      </w:r>
      <w:r w:rsidR="00C320B0">
        <w:rPr>
          <w:rFonts w:ascii="Century Gothic" w:hAnsi="Century Gothic" w:cs="Arial"/>
        </w:rPr>
        <w:t>denoted by</w:t>
      </w:r>
      <w:r w:rsidR="007F0F15">
        <w:rPr>
          <w:rFonts w:ascii="Century Gothic" w:hAnsi="Century Gothic" w:cs="Arial"/>
        </w:rPr>
        <w:t xml:space="preserve"> the</w:t>
      </w:r>
      <w:r w:rsidR="00092B7B">
        <w:rPr>
          <w:rFonts w:ascii="Century Gothic" w:hAnsi="Century Gothic" w:cs="Arial"/>
        </w:rPr>
        <w:t xml:space="preserve"> </w:t>
      </w:r>
      <w:r w:rsidR="00C320B0">
        <w:rPr>
          <w:rFonts w:ascii="Century Gothic" w:hAnsi="Century Gothic" w:cs="Arial"/>
        </w:rPr>
        <w:t xml:space="preserve">Tax Parcel ID </w:t>
      </w:r>
      <w:r w:rsidR="0094355C" w:rsidRPr="0094355C">
        <w:rPr>
          <w:rFonts w:ascii="Century Gothic" w:hAnsi="Century Gothic" w:cs="Arial"/>
        </w:rPr>
        <w:t>5877-90-5057</w:t>
      </w:r>
      <w:r w:rsidR="00C320B0">
        <w:rPr>
          <w:rFonts w:ascii="Century Gothic" w:hAnsi="Century Gothic" w:cs="Arial"/>
        </w:rPr>
        <w:t xml:space="preserve">, located </w:t>
      </w:r>
      <w:r w:rsidR="0094355C">
        <w:rPr>
          <w:rFonts w:ascii="Century Gothic" w:hAnsi="Century Gothic" w:cs="Arial"/>
        </w:rPr>
        <w:t>on the north side of Yadkinville Rd</w:t>
      </w:r>
      <w:r w:rsidR="00C320B0">
        <w:rPr>
          <w:rFonts w:ascii="Century Gothic" w:hAnsi="Century Gothic" w:cs="Arial"/>
        </w:rPr>
        <w:t xml:space="preserve"> </w:t>
      </w:r>
      <w:r w:rsidR="0094355C">
        <w:rPr>
          <w:rFonts w:ascii="Century Gothic" w:hAnsi="Century Gothic" w:cs="Arial"/>
        </w:rPr>
        <w:t>just after the intersection with Robinhood Rd heading west</w:t>
      </w:r>
      <w:r w:rsidR="00092B7B">
        <w:rPr>
          <w:rFonts w:ascii="Century Gothic" w:hAnsi="Century Gothic" w:cs="Arial"/>
        </w:rPr>
        <w:t xml:space="preserve"> from Agricultural (AG) to Agricultural</w:t>
      </w:r>
      <w:r w:rsidR="0094355C">
        <w:rPr>
          <w:rFonts w:ascii="Century Gothic" w:hAnsi="Century Gothic" w:cs="Arial"/>
        </w:rPr>
        <w:t xml:space="preserve"> Conditional </w:t>
      </w:r>
      <w:r w:rsidR="00092B7B">
        <w:rPr>
          <w:rFonts w:ascii="Century Gothic" w:hAnsi="Century Gothic" w:cs="Arial"/>
        </w:rPr>
        <w:t>(AG</w:t>
      </w:r>
      <w:r w:rsidR="0094355C">
        <w:rPr>
          <w:rFonts w:ascii="Century Gothic" w:hAnsi="Century Gothic" w:cs="Arial"/>
        </w:rPr>
        <w:t>-C) for a Planned Residential Development</w:t>
      </w:r>
      <w:r w:rsidR="00092B7B">
        <w:rPr>
          <w:rFonts w:ascii="Century Gothic" w:hAnsi="Century Gothic" w:cs="Arial"/>
        </w:rPr>
        <w:t>.</w:t>
      </w:r>
    </w:p>
    <w:p w:rsidR="0094355C" w:rsidRPr="0094355C" w:rsidRDefault="0094355C" w:rsidP="009B43C0">
      <w:pPr>
        <w:pStyle w:val="NoSpacing"/>
        <w:numPr>
          <w:ilvl w:val="1"/>
          <w:numId w:val="17"/>
        </w:numPr>
        <w:ind w:left="720"/>
        <w:rPr>
          <w:rFonts w:ascii="Century Gothic" w:hAnsi="Century Gothic" w:cs="Arial"/>
          <w:u w:val="single"/>
        </w:rPr>
      </w:pPr>
      <w:r w:rsidRPr="0094355C">
        <w:rPr>
          <w:rFonts w:ascii="Century Gothic" w:hAnsi="Century Gothic" w:cs="Arial"/>
          <w:u w:val="single"/>
        </w:rPr>
        <w:t>L-118 Marian’s Landing</w:t>
      </w:r>
      <w:r>
        <w:rPr>
          <w:rFonts w:ascii="Century Gothic" w:hAnsi="Century Gothic" w:cs="Arial"/>
        </w:rPr>
        <w:t xml:space="preserve">: </w:t>
      </w:r>
      <w:r w:rsidR="00D913D6" w:rsidRPr="00D913D6">
        <w:rPr>
          <w:rFonts w:ascii="Century Gothic" w:hAnsi="Century Gothic" w:cs="Arial"/>
        </w:rPr>
        <w:t xml:space="preserve">a request to rezone seven (7) properties denoted by the principal Tax Parcel ID 5886-56-4784 and six (6) others, located at the southeastern corner of Lewisville-Vienna and Robinhood Roads from Residential Single Family (RS-9) &amp; Manufactured Housing Development (MH) to Residential </w:t>
      </w:r>
      <w:r w:rsidR="00D913D6">
        <w:rPr>
          <w:rFonts w:ascii="Century Gothic" w:hAnsi="Century Gothic" w:cs="Arial"/>
        </w:rPr>
        <w:t>Single-Family Conditional (RS-9-C) for a Planned Residential Development</w:t>
      </w:r>
      <w:r w:rsidR="00D913D6" w:rsidRPr="00D913D6">
        <w:rPr>
          <w:rFonts w:ascii="Century Gothic" w:hAnsi="Century Gothic" w:cs="Arial"/>
        </w:rPr>
        <w:t>.</w:t>
      </w:r>
    </w:p>
    <w:p w:rsidR="0001334A" w:rsidRPr="0001334A" w:rsidRDefault="0001334A" w:rsidP="0001334A">
      <w:pPr>
        <w:pStyle w:val="NoSpacing"/>
        <w:ind w:left="360"/>
        <w:rPr>
          <w:rFonts w:ascii="Century Gothic" w:hAnsi="Century Gothic" w:cs="Arial"/>
        </w:rPr>
      </w:pPr>
    </w:p>
    <w:p w:rsidR="007E5AB2" w:rsidRPr="0001334A" w:rsidRDefault="007E5AB2" w:rsidP="0001334A">
      <w:pPr>
        <w:pStyle w:val="NoSpacing"/>
        <w:numPr>
          <w:ilvl w:val="0"/>
          <w:numId w:val="17"/>
        </w:numPr>
        <w:rPr>
          <w:rFonts w:ascii="Century Gothic" w:hAnsi="Century Gothic" w:cs="Arial"/>
        </w:rPr>
      </w:pPr>
      <w:r w:rsidRPr="0001334A">
        <w:rPr>
          <w:rFonts w:ascii="Century Gothic" w:hAnsi="Century Gothic" w:cs="Arial"/>
          <w:b/>
        </w:rPr>
        <w:t>Continued Business</w:t>
      </w:r>
    </w:p>
    <w:p w:rsidR="00363367" w:rsidRPr="00695DEE" w:rsidRDefault="00363367" w:rsidP="00C7305C">
      <w:pPr>
        <w:pStyle w:val="NoSpacing"/>
        <w:numPr>
          <w:ilvl w:val="1"/>
          <w:numId w:val="20"/>
        </w:numPr>
        <w:ind w:left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None</w:t>
      </w:r>
    </w:p>
    <w:p w:rsidR="00402ADB" w:rsidRDefault="00402ADB" w:rsidP="00402ADB">
      <w:pPr>
        <w:pStyle w:val="NoSpacing"/>
        <w:rPr>
          <w:rFonts w:ascii="Century Gothic" w:hAnsi="Century Gothic" w:cs="Arial"/>
          <w:b/>
        </w:rPr>
      </w:pPr>
    </w:p>
    <w:p w:rsidR="00054FCF" w:rsidRDefault="00054FCF" w:rsidP="0001334A">
      <w:pPr>
        <w:pStyle w:val="NoSpacing"/>
        <w:numPr>
          <w:ilvl w:val="0"/>
          <w:numId w:val="17"/>
        </w:numPr>
        <w:rPr>
          <w:rFonts w:ascii="Century Gothic" w:hAnsi="Century Gothic" w:cs="Arial"/>
          <w:b/>
        </w:rPr>
      </w:pPr>
      <w:r w:rsidRPr="00695DEE">
        <w:rPr>
          <w:rFonts w:ascii="Century Gothic" w:hAnsi="Century Gothic" w:cs="Arial"/>
          <w:b/>
        </w:rPr>
        <w:t>New Business</w:t>
      </w:r>
    </w:p>
    <w:p w:rsidR="00363367" w:rsidRPr="00363367" w:rsidRDefault="00363367" w:rsidP="0001334A">
      <w:pPr>
        <w:pStyle w:val="NoSpacing"/>
        <w:numPr>
          <w:ilvl w:val="1"/>
          <w:numId w:val="17"/>
        </w:numPr>
        <w:ind w:left="720"/>
        <w:rPr>
          <w:rFonts w:ascii="Century Gothic" w:hAnsi="Century Gothic" w:cs="Arial"/>
        </w:rPr>
      </w:pPr>
      <w:r w:rsidRPr="00363367">
        <w:rPr>
          <w:rFonts w:ascii="Century Gothic" w:hAnsi="Century Gothic" w:cs="Arial"/>
        </w:rPr>
        <w:t>None</w:t>
      </w:r>
    </w:p>
    <w:p w:rsidR="00054FCF" w:rsidRPr="00695DEE" w:rsidRDefault="00054FCF" w:rsidP="00054FCF">
      <w:pPr>
        <w:pStyle w:val="NoSpacing"/>
        <w:rPr>
          <w:rFonts w:ascii="Century Gothic" w:hAnsi="Century Gothic" w:cs="Arial"/>
        </w:rPr>
      </w:pPr>
    </w:p>
    <w:p w:rsidR="00054FCF" w:rsidRPr="007C51ED" w:rsidRDefault="00054FCF" w:rsidP="0001334A">
      <w:pPr>
        <w:pStyle w:val="NoSpacing"/>
        <w:numPr>
          <w:ilvl w:val="0"/>
          <w:numId w:val="17"/>
        </w:numPr>
        <w:rPr>
          <w:rFonts w:ascii="Century Gothic" w:hAnsi="Century Gothic" w:cs="Arial"/>
        </w:rPr>
      </w:pPr>
      <w:r w:rsidRPr="00695DEE">
        <w:rPr>
          <w:rFonts w:ascii="Century Gothic" w:hAnsi="Century Gothic" w:cs="Arial"/>
          <w:b/>
        </w:rPr>
        <w:t>Updates</w:t>
      </w:r>
      <w:r w:rsidR="00177213">
        <w:rPr>
          <w:rFonts w:ascii="Century Gothic" w:hAnsi="Century Gothic" w:cs="Arial"/>
          <w:b/>
        </w:rPr>
        <w:t xml:space="preserve"> and Review</w:t>
      </w:r>
    </w:p>
    <w:p w:rsidR="00054FCF" w:rsidRDefault="00177213" w:rsidP="00177213">
      <w:pPr>
        <w:pStyle w:val="NoSpacing"/>
        <w:numPr>
          <w:ilvl w:val="0"/>
          <w:numId w:val="1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Next </w:t>
      </w:r>
      <w:r w:rsidR="00D44474">
        <w:rPr>
          <w:rFonts w:ascii="Century Gothic" w:hAnsi="Century Gothic" w:cs="Arial"/>
        </w:rPr>
        <w:t xml:space="preserve">Planning Board </w:t>
      </w:r>
      <w:r>
        <w:rPr>
          <w:rFonts w:ascii="Century Gothic" w:hAnsi="Century Gothic" w:cs="Arial"/>
        </w:rPr>
        <w:t>Meeting</w:t>
      </w:r>
      <w:r w:rsidR="00E90FF5">
        <w:rPr>
          <w:rFonts w:ascii="Century Gothic" w:hAnsi="Century Gothic" w:cs="Arial"/>
        </w:rPr>
        <w:t>s</w:t>
      </w:r>
    </w:p>
    <w:p w:rsidR="00177213" w:rsidRDefault="00D913D6" w:rsidP="00177213">
      <w:pPr>
        <w:pStyle w:val="NoSpacing"/>
        <w:numPr>
          <w:ilvl w:val="0"/>
          <w:numId w:val="15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July 8</w:t>
      </w:r>
      <w:r w:rsidR="007F0F15">
        <w:rPr>
          <w:rFonts w:ascii="Century Gothic" w:hAnsi="Century Gothic" w:cs="Arial"/>
        </w:rPr>
        <w:t>, 202</w:t>
      </w:r>
      <w:r w:rsidR="00092B7B">
        <w:rPr>
          <w:rFonts w:ascii="Century Gothic" w:hAnsi="Century Gothic" w:cs="Arial"/>
        </w:rPr>
        <w:t>6</w:t>
      </w:r>
    </w:p>
    <w:p w:rsidR="00E90FF5" w:rsidRPr="00177213" w:rsidRDefault="00D913D6" w:rsidP="00177213">
      <w:pPr>
        <w:pStyle w:val="NoSpacing"/>
        <w:numPr>
          <w:ilvl w:val="0"/>
          <w:numId w:val="15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August 12</w:t>
      </w:r>
      <w:bookmarkStart w:id="0" w:name="_GoBack"/>
      <w:bookmarkEnd w:id="0"/>
      <w:r w:rsidR="00E90FF5">
        <w:rPr>
          <w:rFonts w:ascii="Century Gothic" w:hAnsi="Century Gothic" w:cs="Arial"/>
        </w:rPr>
        <w:t>, 202</w:t>
      </w:r>
      <w:r w:rsidR="00092B7B">
        <w:rPr>
          <w:rFonts w:ascii="Century Gothic" w:hAnsi="Century Gothic" w:cs="Arial"/>
        </w:rPr>
        <w:t>6</w:t>
      </w:r>
    </w:p>
    <w:p w:rsidR="00054FCF" w:rsidRPr="00695DEE" w:rsidRDefault="00054FCF" w:rsidP="00054FCF">
      <w:pPr>
        <w:pStyle w:val="NoSpacing"/>
        <w:rPr>
          <w:rFonts w:ascii="Century Gothic" w:hAnsi="Century Gothic" w:cs="Arial"/>
        </w:rPr>
      </w:pPr>
    </w:p>
    <w:p w:rsidR="00054FCF" w:rsidRPr="00695DEE" w:rsidRDefault="00054FCF" w:rsidP="0001334A">
      <w:pPr>
        <w:pStyle w:val="NoSpacing"/>
        <w:numPr>
          <w:ilvl w:val="0"/>
          <w:numId w:val="17"/>
        </w:numPr>
        <w:rPr>
          <w:rFonts w:ascii="Century Gothic" w:hAnsi="Century Gothic" w:cs="Arial"/>
        </w:rPr>
      </w:pPr>
      <w:r w:rsidRPr="00695DEE">
        <w:rPr>
          <w:rFonts w:ascii="Century Gothic" w:hAnsi="Century Gothic" w:cs="Arial"/>
          <w:b/>
        </w:rPr>
        <w:t>Adjourn</w:t>
      </w:r>
    </w:p>
    <w:p w:rsidR="001F2AF7" w:rsidRPr="00695DEE" w:rsidRDefault="001F2AF7">
      <w:pPr>
        <w:rPr>
          <w:rFonts w:ascii="Century Gothic" w:hAnsi="Century Gothic"/>
        </w:rPr>
      </w:pPr>
    </w:p>
    <w:sectPr w:rsidR="001F2AF7" w:rsidRPr="00695DE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DEF" w:rsidRDefault="00BE3DEF" w:rsidP="00BE3DEF">
      <w:pPr>
        <w:spacing w:after="0" w:line="240" w:lineRule="auto"/>
      </w:pPr>
      <w:r>
        <w:separator/>
      </w:r>
    </w:p>
  </w:endnote>
  <w:endnote w:type="continuationSeparator" w:id="0">
    <w:p w:rsidR="00BE3DEF" w:rsidRDefault="00BE3DEF" w:rsidP="00BE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DEE" w:rsidRDefault="00695DEE" w:rsidP="00BE3DEF">
    <w:pPr>
      <w:pStyle w:val="Footer"/>
      <w:jc w:val="center"/>
      <w:rPr>
        <w:rFonts w:ascii="Century Gothic" w:hAnsi="Century Gothic" w:cs="Arial"/>
        <w:sz w:val="18"/>
        <w:szCs w:val="18"/>
      </w:rPr>
    </w:pPr>
  </w:p>
  <w:p w:rsidR="00695DEE" w:rsidRPr="00695DEE" w:rsidRDefault="00695DEE" w:rsidP="00695DEE">
    <w:pPr>
      <w:pStyle w:val="Footer"/>
      <w:rPr>
        <w:rFonts w:ascii="Century Gothic" w:hAnsi="Century Gothic" w:cs="Arial"/>
        <w:sz w:val="18"/>
        <w:szCs w:val="18"/>
        <w:u w:val="single"/>
      </w:rPr>
    </w:pPr>
    <w:r w:rsidRPr="00695DEE">
      <w:rPr>
        <w:rFonts w:ascii="Century Gothic" w:hAnsi="Century Gothic" w:cs="Arial"/>
        <w:sz w:val="18"/>
        <w:szCs w:val="18"/>
        <w:u w:val="single"/>
      </w:rPr>
      <w:t>Members of the Planning Board</w:t>
    </w:r>
    <w:r w:rsidR="00B00527">
      <w:rPr>
        <w:rFonts w:ascii="Century Gothic" w:hAnsi="Century Gothic" w:cs="Arial"/>
        <w:sz w:val="18"/>
        <w:szCs w:val="18"/>
        <w:u w:val="single"/>
      </w:rPr>
      <w:t xml:space="preserve"> </w:t>
    </w:r>
  </w:p>
  <w:p w:rsidR="00BE3DEF" w:rsidRPr="005E42C6" w:rsidRDefault="00BE3DEF" w:rsidP="00695DEE">
    <w:pPr>
      <w:pStyle w:val="Footer"/>
      <w:rPr>
        <w:rFonts w:ascii="Century Gothic" w:hAnsi="Century Gothic" w:cs="Arial"/>
        <w:sz w:val="18"/>
        <w:szCs w:val="18"/>
      </w:rPr>
    </w:pPr>
    <w:r w:rsidRPr="005E42C6">
      <w:rPr>
        <w:rFonts w:ascii="Century Gothic" w:hAnsi="Century Gothic" w:cs="Arial"/>
        <w:sz w:val="18"/>
        <w:szCs w:val="18"/>
      </w:rPr>
      <w:t>Mi</w:t>
    </w:r>
    <w:r w:rsidR="009F57B8">
      <w:rPr>
        <w:rFonts w:ascii="Century Gothic" w:hAnsi="Century Gothic" w:cs="Arial"/>
        <w:sz w:val="18"/>
        <w:szCs w:val="18"/>
      </w:rPr>
      <w:t>ke</w:t>
    </w:r>
    <w:r w:rsidRPr="005E42C6">
      <w:rPr>
        <w:rFonts w:ascii="Century Gothic" w:hAnsi="Century Gothic" w:cs="Arial"/>
        <w:sz w:val="18"/>
        <w:szCs w:val="18"/>
      </w:rPr>
      <w:t xml:space="preserve"> Mulligan</w:t>
    </w:r>
    <w:r w:rsidR="00B00527">
      <w:rPr>
        <w:rFonts w:ascii="Century Gothic" w:hAnsi="Century Gothic" w:cs="Arial"/>
        <w:sz w:val="18"/>
        <w:szCs w:val="18"/>
      </w:rPr>
      <w:t xml:space="preserve"> (</w:t>
    </w:r>
    <w:r w:rsidRPr="005E42C6">
      <w:rPr>
        <w:rFonts w:ascii="Century Gothic" w:hAnsi="Century Gothic" w:cs="Arial"/>
        <w:sz w:val="18"/>
        <w:szCs w:val="18"/>
      </w:rPr>
      <w:t>Chair</w:t>
    </w:r>
    <w:r w:rsidR="00B00527">
      <w:rPr>
        <w:rFonts w:ascii="Century Gothic" w:hAnsi="Century Gothic" w:cs="Arial"/>
        <w:sz w:val="18"/>
        <w:szCs w:val="18"/>
      </w:rPr>
      <w:t xml:space="preserve">), </w:t>
    </w:r>
    <w:r w:rsidR="00B00527" w:rsidRPr="00B00527">
      <w:rPr>
        <w:rFonts w:ascii="Century Gothic" w:hAnsi="Century Gothic" w:cs="Arial"/>
        <w:sz w:val="18"/>
        <w:szCs w:val="18"/>
      </w:rPr>
      <w:t>Philip May (Vice Chair)</w:t>
    </w:r>
  </w:p>
  <w:p w:rsidR="00BE3DEF" w:rsidRPr="005E42C6" w:rsidRDefault="00BE3DEF" w:rsidP="00695DEE">
    <w:pPr>
      <w:pStyle w:val="Footer"/>
      <w:rPr>
        <w:rFonts w:ascii="Century Gothic" w:hAnsi="Century Gothic" w:cs="Arial"/>
        <w:sz w:val="18"/>
        <w:szCs w:val="18"/>
      </w:rPr>
    </w:pPr>
    <w:r w:rsidRPr="005E42C6">
      <w:rPr>
        <w:rFonts w:ascii="Century Gothic" w:hAnsi="Century Gothic" w:cs="Arial"/>
        <w:sz w:val="18"/>
        <w:szCs w:val="18"/>
      </w:rPr>
      <w:t xml:space="preserve">Lynn Fulton, </w:t>
    </w:r>
    <w:r w:rsidR="00B00527" w:rsidRPr="005E42C6">
      <w:rPr>
        <w:rFonts w:ascii="Century Gothic" w:hAnsi="Century Gothic" w:cs="Arial"/>
        <w:sz w:val="18"/>
        <w:szCs w:val="18"/>
      </w:rPr>
      <w:t xml:space="preserve">Rob Herald, </w:t>
    </w:r>
    <w:r w:rsidRPr="005E42C6">
      <w:rPr>
        <w:rFonts w:ascii="Century Gothic" w:hAnsi="Century Gothic" w:cs="Arial"/>
        <w:sz w:val="18"/>
        <w:szCs w:val="18"/>
      </w:rPr>
      <w:t>Marc Maready</w:t>
    </w:r>
    <w:r w:rsidR="00B00527">
      <w:rPr>
        <w:rFonts w:ascii="Century Gothic" w:hAnsi="Century Gothic" w:cs="Arial"/>
        <w:sz w:val="18"/>
        <w:szCs w:val="18"/>
      </w:rPr>
      <w:t>,</w:t>
    </w:r>
    <w:r w:rsidR="00B00527" w:rsidRPr="00B00527">
      <w:rPr>
        <w:rFonts w:ascii="Century Gothic" w:hAnsi="Century Gothic" w:cs="Arial"/>
        <w:sz w:val="18"/>
        <w:szCs w:val="18"/>
      </w:rPr>
      <w:t xml:space="preserve"> </w:t>
    </w:r>
    <w:r w:rsidR="00B00527">
      <w:rPr>
        <w:rFonts w:ascii="Century Gothic" w:hAnsi="Century Gothic" w:cs="Arial"/>
        <w:sz w:val="18"/>
        <w:szCs w:val="18"/>
      </w:rPr>
      <w:t>Don McClain, Sarah Van Huis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DEF" w:rsidRDefault="00BE3DEF" w:rsidP="00BE3DEF">
      <w:pPr>
        <w:spacing w:after="0" w:line="240" w:lineRule="auto"/>
      </w:pPr>
      <w:r>
        <w:separator/>
      </w:r>
    </w:p>
  </w:footnote>
  <w:footnote w:type="continuationSeparator" w:id="0">
    <w:p w:rsidR="00BE3DEF" w:rsidRDefault="00BE3DEF" w:rsidP="00BE3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D66"/>
    <w:multiLevelType w:val="hybridMultilevel"/>
    <w:tmpl w:val="671E6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5C2B"/>
    <w:multiLevelType w:val="hybridMultilevel"/>
    <w:tmpl w:val="7644A7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51140"/>
    <w:multiLevelType w:val="hybridMultilevel"/>
    <w:tmpl w:val="F3D4CBDC"/>
    <w:lvl w:ilvl="0" w:tplc="31E0E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2B62"/>
    <w:multiLevelType w:val="hybridMultilevel"/>
    <w:tmpl w:val="FFF048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2787F"/>
    <w:multiLevelType w:val="hybridMultilevel"/>
    <w:tmpl w:val="D27C613A"/>
    <w:lvl w:ilvl="0" w:tplc="655E4C2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57DD8"/>
    <w:multiLevelType w:val="hybridMultilevel"/>
    <w:tmpl w:val="283039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046041"/>
    <w:multiLevelType w:val="hybridMultilevel"/>
    <w:tmpl w:val="ED569C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CD4351"/>
    <w:multiLevelType w:val="hybridMultilevel"/>
    <w:tmpl w:val="A00091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026E24"/>
    <w:multiLevelType w:val="hybridMultilevel"/>
    <w:tmpl w:val="6A84A0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61627"/>
    <w:multiLevelType w:val="hybridMultilevel"/>
    <w:tmpl w:val="79763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536F9"/>
    <w:multiLevelType w:val="hybridMultilevel"/>
    <w:tmpl w:val="7E341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30701"/>
    <w:multiLevelType w:val="hybridMultilevel"/>
    <w:tmpl w:val="6FD6F2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81287"/>
    <w:multiLevelType w:val="hybridMultilevel"/>
    <w:tmpl w:val="DE5E608A"/>
    <w:lvl w:ilvl="0" w:tplc="ED4ACA88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7369FE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432BBE"/>
    <w:multiLevelType w:val="hybridMultilevel"/>
    <w:tmpl w:val="7A383C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52816"/>
    <w:multiLevelType w:val="hybridMultilevel"/>
    <w:tmpl w:val="A92220B0"/>
    <w:lvl w:ilvl="0" w:tplc="81401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DA4761"/>
    <w:multiLevelType w:val="hybridMultilevel"/>
    <w:tmpl w:val="72CA5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23AE1"/>
    <w:multiLevelType w:val="hybridMultilevel"/>
    <w:tmpl w:val="08807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02B61"/>
    <w:multiLevelType w:val="hybridMultilevel"/>
    <w:tmpl w:val="6C7C4B34"/>
    <w:lvl w:ilvl="0" w:tplc="E4D087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002B8E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746B9E"/>
    <w:multiLevelType w:val="hybridMultilevel"/>
    <w:tmpl w:val="C946166A"/>
    <w:lvl w:ilvl="0" w:tplc="ED50AB5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914970"/>
    <w:multiLevelType w:val="hybridMultilevel"/>
    <w:tmpl w:val="38E8A17C"/>
    <w:lvl w:ilvl="0" w:tplc="42F6345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E4748D"/>
    <w:multiLevelType w:val="hybridMultilevel"/>
    <w:tmpl w:val="3662AD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58B0C2D0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C6382"/>
    <w:multiLevelType w:val="hybridMultilevel"/>
    <w:tmpl w:val="7644A7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86068"/>
    <w:multiLevelType w:val="hybridMultilevel"/>
    <w:tmpl w:val="802232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747EE"/>
    <w:multiLevelType w:val="hybridMultilevel"/>
    <w:tmpl w:val="06D2F88A"/>
    <w:lvl w:ilvl="0" w:tplc="916C5E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D26888"/>
    <w:multiLevelType w:val="hybridMultilevel"/>
    <w:tmpl w:val="C832E104"/>
    <w:lvl w:ilvl="0" w:tplc="59E4E3F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 w15:restartNumberingAfterBreak="0">
    <w:nsid w:val="76A97831"/>
    <w:multiLevelType w:val="hybridMultilevel"/>
    <w:tmpl w:val="9A82EE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01F86"/>
    <w:multiLevelType w:val="hybridMultilevel"/>
    <w:tmpl w:val="050A9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0"/>
  </w:num>
  <w:num w:numId="5">
    <w:abstractNumId w:val="10"/>
  </w:num>
  <w:num w:numId="6">
    <w:abstractNumId w:val="2"/>
  </w:num>
  <w:num w:numId="7">
    <w:abstractNumId w:val="13"/>
  </w:num>
  <w:num w:numId="8">
    <w:abstractNumId w:val="25"/>
  </w:num>
  <w:num w:numId="9">
    <w:abstractNumId w:val="11"/>
  </w:num>
  <w:num w:numId="10">
    <w:abstractNumId w:val="21"/>
  </w:num>
  <w:num w:numId="11">
    <w:abstractNumId w:val="1"/>
  </w:num>
  <w:num w:numId="12">
    <w:abstractNumId w:val="20"/>
  </w:num>
  <w:num w:numId="13">
    <w:abstractNumId w:val="26"/>
  </w:num>
  <w:num w:numId="14">
    <w:abstractNumId w:val="22"/>
  </w:num>
  <w:num w:numId="15">
    <w:abstractNumId w:val="5"/>
  </w:num>
  <w:num w:numId="16">
    <w:abstractNumId w:val="8"/>
  </w:num>
  <w:num w:numId="17">
    <w:abstractNumId w:val="17"/>
  </w:num>
  <w:num w:numId="18">
    <w:abstractNumId w:val="23"/>
  </w:num>
  <w:num w:numId="19">
    <w:abstractNumId w:val="6"/>
  </w:num>
  <w:num w:numId="20">
    <w:abstractNumId w:val="19"/>
  </w:num>
  <w:num w:numId="21">
    <w:abstractNumId w:val="14"/>
  </w:num>
  <w:num w:numId="22">
    <w:abstractNumId w:val="12"/>
  </w:num>
  <w:num w:numId="23">
    <w:abstractNumId w:val="3"/>
  </w:num>
  <w:num w:numId="24">
    <w:abstractNumId w:val="18"/>
  </w:num>
  <w:num w:numId="25">
    <w:abstractNumId w:val="7"/>
  </w:num>
  <w:num w:numId="26">
    <w:abstractNumId w:val="2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81"/>
    <w:rsid w:val="00007EF0"/>
    <w:rsid w:val="0001334A"/>
    <w:rsid w:val="00054FCF"/>
    <w:rsid w:val="0009149D"/>
    <w:rsid w:val="00092B7B"/>
    <w:rsid w:val="00172FD6"/>
    <w:rsid w:val="00177213"/>
    <w:rsid w:val="00185A89"/>
    <w:rsid w:val="001E14DD"/>
    <w:rsid w:val="001E2F07"/>
    <w:rsid w:val="001F2AF7"/>
    <w:rsid w:val="002767C7"/>
    <w:rsid w:val="00283C3F"/>
    <w:rsid w:val="002B6024"/>
    <w:rsid w:val="002E4D92"/>
    <w:rsid w:val="003522F7"/>
    <w:rsid w:val="00363367"/>
    <w:rsid w:val="00402ADB"/>
    <w:rsid w:val="0048531C"/>
    <w:rsid w:val="005C2BA9"/>
    <w:rsid w:val="005E42C6"/>
    <w:rsid w:val="00667781"/>
    <w:rsid w:val="00695DEE"/>
    <w:rsid w:val="006D1781"/>
    <w:rsid w:val="006D3C88"/>
    <w:rsid w:val="007B4F7F"/>
    <w:rsid w:val="007C51ED"/>
    <w:rsid w:val="007E5AB2"/>
    <w:rsid w:val="007F0CDB"/>
    <w:rsid w:val="007F0F15"/>
    <w:rsid w:val="00804848"/>
    <w:rsid w:val="00832F35"/>
    <w:rsid w:val="0094355C"/>
    <w:rsid w:val="009F57B8"/>
    <w:rsid w:val="00B00527"/>
    <w:rsid w:val="00B9510D"/>
    <w:rsid w:val="00BE3DEF"/>
    <w:rsid w:val="00C320B0"/>
    <w:rsid w:val="00C62DBE"/>
    <w:rsid w:val="00C675D2"/>
    <w:rsid w:val="00C7305C"/>
    <w:rsid w:val="00D03BE1"/>
    <w:rsid w:val="00D44474"/>
    <w:rsid w:val="00D913D6"/>
    <w:rsid w:val="00DD1B51"/>
    <w:rsid w:val="00DF68CA"/>
    <w:rsid w:val="00E063BA"/>
    <w:rsid w:val="00E90FF5"/>
    <w:rsid w:val="00F35D47"/>
    <w:rsid w:val="00FB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8C87B"/>
  <w15:chartTrackingRefBased/>
  <w15:docId w15:val="{C82B193F-02BB-456E-B75D-7D1FA432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677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EF"/>
  </w:style>
  <w:style w:type="paragraph" w:styleId="Footer">
    <w:name w:val="footer"/>
    <w:basedOn w:val="Normal"/>
    <w:link w:val="FooterChar"/>
    <w:uiPriority w:val="99"/>
    <w:unhideWhenUsed/>
    <w:rsid w:val="00BE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EF"/>
  </w:style>
  <w:style w:type="paragraph" w:styleId="ListParagraph">
    <w:name w:val="List Paragraph"/>
    <w:basedOn w:val="Normal"/>
    <w:uiPriority w:val="34"/>
    <w:qFormat/>
    <w:rsid w:val="00007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1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Cochran</dc:creator>
  <cp:keywords/>
  <dc:description/>
  <cp:lastModifiedBy>Lynn Cochran</cp:lastModifiedBy>
  <cp:revision>2</cp:revision>
  <cp:lastPrinted>2024-09-24T16:59:00Z</cp:lastPrinted>
  <dcterms:created xsi:type="dcterms:W3CDTF">2026-06-01T16:36:00Z</dcterms:created>
  <dcterms:modified xsi:type="dcterms:W3CDTF">2026-06-01T16:36:00Z</dcterms:modified>
</cp:coreProperties>
</file>